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385" w:rsidRPr="000B4385" w:rsidRDefault="000B4385" w:rsidP="000B4385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0B4385">
        <w:rPr>
          <w:sz w:val="28"/>
          <w:szCs w:val="28"/>
          <w:lang w:val="kk-KZ"/>
        </w:rPr>
        <w:t>Ақиқаттық кестесін құрыңыз.</w:t>
      </w:r>
    </w:p>
    <w:p w:rsidR="000B4385" w:rsidRPr="00564ADC" w:rsidRDefault="000B4385" w:rsidP="000B4385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 xml:space="preserve"> </w:t>
      </w:r>
      <w:r w:rsidRPr="00564ADC">
        <w:rPr>
          <w:position w:val="-10"/>
          <w:sz w:val="28"/>
          <w:szCs w:val="28"/>
          <w:lang w:val="kk-KZ"/>
        </w:rPr>
        <w:object w:dxaOrig="279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18.75pt" o:ole="">
            <v:imagedata r:id="rId6" o:title=""/>
          </v:shape>
          <o:OLEObject Type="Embed" ProgID="Equation.3" ShapeID="_x0000_i1025" DrawAspect="Content" ObjectID="_1661602293" r:id="rId7"/>
        </w:object>
      </w:r>
    </w:p>
    <w:p w:rsidR="000B4385" w:rsidRPr="00564ADC" w:rsidRDefault="000B4385" w:rsidP="000B4385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 xml:space="preserve">  </w:t>
      </w:r>
      <w:r w:rsidRPr="00564ADC">
        <w:rPr>
          <w:position w:val="-10"/>
          <w:sz w:val="28"/>
          <w:szCs w:val="28"/>
          <w:lang w:val="kk-KZ"/>
        </w:rPr>
        <w:object w:dxaOrig="2980" w:dyaOrig="320">
          <v:shape id="_x0000_i1026" type="#_x0000_t75" style="width:149.25pt;height:15.75pt" o:ole="">
            <v:imagedata r:id="rId8" o:title=""/>
          </v:shape>
          <o:OLEObject Type="Embed" ProgID="Equation.3" ShapeID="_x0000_i1026" DrawAspect="Content" ObjectID="_1661602294" r:id="rId9"/>
        </w:object>
      </w:r>
    </w:p>
    <w:p w:rsidR="000B4385" w:rsidRPr="00564ADC" w:rsidRDefault="000B4385" w:rsidP="000B4385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 xml:space="preserve"> </w:t>
      </w:r>
      <w:r w:rsidRPr="00564ADC">
        <w:rPr>
          <w:position w:val="-10"/>
          <w:sz w:val="28"/>
          <w:szCs w:val="28"/>
          <w:lang w:val="kk-KZ"/>
        </w:rPr>
        <w:object w:dxaOrig="1240" w:dyaOrig="380">
          <v:shape id="_x0000_i1027" type="#_x0000_t75" style="width:62.25pt;height:18.75pt" o:ole="">
            <v:imagedata r:id="rId10" o:title=""/>
          </v:shape>
          <o:OLEObject Type="Embed" ProgID="Equation.3" ShapeID="_x0000_i1027" DrawAspect="Content" ObjectID="_1661602295" r:id="rId11"/>
        </w:object>
      </w:r>
      <w:r w:rsidRPr="00564ADC">
        <w:rPr>
          <w:sz w:val="28"/>
          <w:szCs w:val="28"/>
          <w:lang w:val="kk-KZ"/>
        </w:rPr>
        <w:t>~</w:t>
      </w:r>
      <w:r w:rsidRPr="00564ADC">
        <w:rPr>
          <w:position w:val="-10"/>
          <w:sz w:val="28"/>
          <w:szCs w:val="28"/>
          <w:lang w:val="kk-KZ"/>
        </w:rPr>
        <w:object w:dxaOrig="1240" w:dyaOrig="320">
          <v:shape id="_x0000_i1028" type="#_x0000_t75" style="width:62.25pt;height:15.75pt" o:ole="">
            <v:imagedata r:id="rId12" o:title=""/>
          </v:shape>
          <o:OLEObject Type="Embed" ProgID="Equation.3" ShapeID="_x0000_i1028" DrawAspect="Content" ObjectID="_1661602296" r:id="rId13"/>
        </w:object>
      </w:r>
    </w:p>
    <w:p w:rsidR="000B4385" w:rsidRPr="00564ADC" w:rsidRDefault="000B4385" w:rsidP="000B4385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 xml:space="preserve"> </w:t>
      </w:r>
      <w:r w:rsidRPr="00564ADC">
        <w:rPr>
          <w:position w:val="-10"/>
          <w:sz w:val="28"/>
          <w:szCs w:val="28"/>
          <w:lang w:val="kk-KZ"/>
        </w:rPr>
        <w:object w:dxaOrig="3420" w:dyaOrig="380">
          <v:shape id="_x0000_i1029" type="#_x0000_t75" style="width:171pt;height:18.75pt" o:ole="">
            <v:imagedata r:id="rId14" o:title=""/>
          </v:shape>
          <o:OLEObject Type="Embed" ProgID="Equation.3" ShapeID="_x0000_i1029" DrawAspect="Content" ObjectID="_1661602297" r:id="rId15"/>
        </w:object>
      </w:r>
    </w:p>
    <w:p w:rsidR="000B4385" w:rsidRDefault="000B4385" w:rsidP="000B4385">
      <w:pPr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 xml:space="preserve"> </w:t>
      </w:r>
      <w:r w:rsidRPr="00564ADC">
        <w:rPr>
          <w:position w:val="-10"/>
          <w:sz w:val="28"/>
          <w:szCs w:val="28"/>
          <w:lang w:val="kk-KZ"/>
        </w:rPr>
        <w:object w:dxaOrig="3860" w:dyaOrig="380">
          <v:shape id="_x0000_i1030" type="#_x0000_t75" style="width:192.75pt;height:18.75pt" o:ole="">
            <v:imagedata r:id="rId16" o:title=""/>
          </v:shape>
          <o:OLEObject Type="Embed" ProgID="Equation.3" ShapeID="_x0000_i1030" DrawAspect="Content" ObjectID="_1661602298" r:id="rId17"/>
        </w:object>
      </w:r>
    </w:p>
    <w:p w:rsidR="000B4385" w:rsidRDefault="000B4385" w:rsidP="000B4385">
      <w:pPr>
        <w:tabs>
          <w:tab w:val="left" w:pos="567"/>
        </w:tabs>
        <w:ind w:left="2160"/>
        <w:jc w:val="both"/>
        <w:rPr>
          <w:sz w:val="28"/>
          <w:szCs w:val="28"/>
          <w:lang w:val="kk-KZ"/>
        </w:rPr>
      </w:pPr>
    </w:p>
    <w:p w:rsidR="000B4385" w:rsidRDefault="000B4385" w:rsidP="000B4385">
      <w:pPr>
        <w:tabs>
          <w:tab w:val="left" w:pos="567"/>
        </w:tabs>
        <w:ind w:left="21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</w:p>
    <w:p w:rsidR="000B4385" w:rsidRPr="00564ADC" w:rsidRDefault="000B4385" w:rsidP="000B4385">
      <w:pPr>
        <w:numPr>
          <w:ilvl w:val="1"/>
          <w:numId w:val="1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>xy</w: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31" type="#_x0000_t75" style="width:11.25pt;height:9.75pt" o:ole="">
            <v:imagedata r:id="rId18" o:title=""/>
          </v:shape>
          <o:OLEObject Type="Embed" ProgID="Equation.3" ShapeID="_x0000_i1031" DrawAspect="Content" ObjectID="_1661602299" r:id="rId19"/>
        </w:object>
      </w:r>
      <w:r w:rsidRPr="00564ADC">
        <w:rPr>
          <w:sz w:val="28"/>
          <w:szCs w:val="28"/>
          <w:lang w:val="kk-KZ"/>
        </w:rPr>
        <w:t>yz</w: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32" type="#_x0000_t75" style="width:11.25pt;height:9.75pt" o:ole="">
            <v:imagedata r:id="rId20" o:title=""/>
          </v:shape>
          <o:OLEObject Type="Embed" ProgID="Equation.3" ShapeID="_x0000_i1032" DrawAspect="Content" ObjectID="_1661602300" r:id="rId21"/>
        </w:object>
      </w:r>
      <w:r w:rsidRPr="00564ADC">
        <w:rPr>
          <w:position w:val="-4"/>
          <w:sz w:val="28"/>
          <w:szCs w:val="28"/>
          <w:lang w:val="en-US"/>
        </w:rPr>
        <w:object w:dxaOrig="200" w:dyaOrig="320">
          <v:shape id="_x0000_i1033" type="#_x0000_t75" style="width:9.75pt;height:15.75pt" o:ole="">
            <v:imagedata r:id="rId22" o:title=""/>
          </v:shape>
          <o:OLEObject Type="Embed" ProgID="Equation.3" ShapeID="_x0000_i1033" DrawAspect="Content" ObjectID="_1661602301" r:id="rId23"/>
        </w:object>
      </w:r>
    </w:p>
    <w:p w:rsidR="000B4385" w:rsidRPr="00564ADC" w:rsidRDefault="000B4385" w:rsidP="000B4385">
      <w:pPr>
        <w:numPr>
          <w:ilvl w:val="1"/>
          <w:numId w:val="1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>x</w: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34" type="#_x0000_t75" style="width:11.25pt;height:9.75pt" o:ole="">
            <v:imagedata r:id="rId18" o:title=""/>
          </v:shape>
          <o:OLEObject Type="Embed" ProgID="Equation.3" ShapeID="_x0000_i1034" DrawAspect="Content" ObjectID="_1661602302" r:id="rId24"/>
        </w:object>
      </w:r>
      <w:proofErr w:type="spellStart"/>
      <w:r w:rsidRPr="00564ADC">
        <w:rPr>
          <w:sz w:val="28"/>
          <w:szCs w:val="28"/>
          <w:lang w:val="en-US"/>
        </w:rPr>
        <w:t>yz</w:t>
      </w:r>
      <w:proofErr w:type="spellEnd"/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35" type="#_x0000_t75" style="width:11.25pt;height:9.75pt" o:ole="">
            <v:imagedata r:id="rId20" o:title=""/>
          </v:shape>
          <o:OLEObject Type="Embed" ProgID="Equation.3" ShapeID="_x0000_i1035" DrawAspect="Content" ObjectID="_1661602303" r:id="rId25"/>
        </w:object>
      </w:r>
      <w:r w:rsidRPr="00564ADC">
        <w:rPr>
          <w:position w:val="-6"/>
          <w:sz w:val="28"/>
          <w:szCs w:val="28"/>
          <w:lang w:val="en-US"/>
        </w:rPr>
        <w:object w:dxaOrig="200" w:dyaOrig="340">
          <v:shape id="_x0000_i1036" type="#_x0000_t75" style="width:9.75pt;height:17.25pt" o:ole="">
            <v:imagedata r:id="rId26" o:title=""/>
          </v:shape>
          <o:OLEObject Type="Embed" ProgID="Equation.3" ShapeID="_x0000_i1036" DrawAspect="Content" ObjectID="_1661602304" r:id="rId27"/>
        </w:object>
      </w:r>
      <w:r w:rsidRPr="00564ADC">
        <w:rPr>
          <w:position w:val="-10"/>
          <w:sz w:val="28"/>
          <w:szCs w:val="28"/>
          <w:lang w:val="en-US"/>
        </w:rPr>
        <w:object w:dxaOrig="220" w:dyaOrig="380">
          <v:shape id="_x0000_i1037" type="#_x0000_t75" style="width:11.25pt;height:18.75pt" o:ole="">
            <v:imagedata r:id="rId28" o:title=""/>
          </v:shape>
          <o:OLEObject Type="Embed" ProgID="Equation.3" ShapeID="_x0000_i1037" DrawAspect="Content" ObjectID="_1661602305" r:id="rId29"/>
        </w:object>
      </w:r>
      <w:r w:rsidRPr="00564ADC">
        <w:rPr>
          <w:position w:val="-4"/>
          <w:sz w:val="28"/>
          <w:szCs w:val="28"/>
          <w:lang w:val="en-US"/>
        </w:rPr>
        <w:object w:dxaOrig="200" w:dyaOrig="320">
          <v:shape id="_x0000_i1038" type="#_x0000_t75" style="width:9.75pt;height:15.75pt" o:ole="">
            <v:imagedata r:id="rId30" o:title=""/>
          </v:shape>
          <o:OLEObject Type="Embed" ProgID="Equation.3" ShapeID="_x0000_i1038" DrawAspect="Content" ObjectID="_1661602306" r:id="rId31"/>
        </w:object>
      </w:r>
    </w:p>
    <w:p w:rsidR="000B4385" w:rsidRPr="00564ADC" w:rsidRDefault="000B4385" w:rsidP="000B4385">
      <w:pPr>
        <w:numPr>
          <w:ilvl w:val="1"/>
          <w:numId w:val="1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>ху</w:t>
      </w:r>
      <w:r w:rsidRPr="00564ADC">
        <w:rPr>
          <w:sz w:val="28"/>
          <w:szCs w:val="28"/>
          <w:lang w:val="en-US"/>
        </w:rPr>
        <w:t>~</w:t>
      </w:r>
      <w:r w:rsidRPr="00564ADC">
        <w:rPr>
          <w:position w:val="-6"/>
          <w:sz w:val="28"/>
          <w:szCs w:val="28"/>
          <w:lang w:val="en-US"/>
        </w:rPr>
        <w:object w:dxaOrig="200" w:dyaOrig="340">
          <v:shape id="_x0000_i1039" type="#_x0000_t75" style="width:9.75pt;height:17.25pt" o:ole="">
            <v:imagedata r:id="rId26" o:title=""/>
          </v:shape>
          <o:OLEObject Type="Embed" ProgID="Equation.3" ShapeID="_x0000_i1039" DrawAspect="Content" ObjectID="_1661602307" r:id="rId32"/>
        </w:object>
      </w:r>
      <w:r w:rsidRPr="00564ADC">
        <w:rPr>
          <w:position w:val="-10"/>
          <w:sz w:val="28"/>
          <w:szCs w:val="28"/>
          <w:lang w:val="en-US"/>
        </w:rPr>
        <w:object w:dxaOrig="220" w:dyaOrig="380">
          <v:shape id="_x0000_i1040" type="#_x0000_t75" style="width:11.25pt;height:18.75pt" o:ole="">
            <v:imagedata r:id="rId28" o:title=""/>
          </v:shape>
          <o:OLEObject Type="Embed" ProgID="Equation.3" ShapeID="_x0000_i1040" DrawAspect="Content" ObjectID="_1661602308" r:id="rId33"/>
        </w:object>
      </w:r>
      <w:bookmarkStart w:id="0" w:name="_GoBack"/>
      <w:bookmarkEnd w:id="0"/>
    </w:p>
    <w:p w:rsidR="000B4385" w:rsidRPr="00564ADC" w:rsidRDefault="000B4385" w:rsidP="000B4385">
      <w:pPr>
        <w:numPr>
          <w:ilvl w:val="1"/>
          <w:numId w:val="1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564ADC">
        <w:rPr>
          <w:sz w:val="28"/>
          <w:szCs w:val="28"/>
          <w:lang w:val="kk-KZ"/>
        </w:rPr>
        <w:t>х</w: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41" type="#_x0000_t75" style="width:11.25pt;height:9.75pt" o:ole="">
            <v:imagedata r:id="rId18" o:title=""/>
          </v:shape>
          <o:OLEObject Type="Embed" ProgID="Equation.3" ShapeID="_x0000_i1041" DrawAspect="Content" ObjectID="_1661602309" r:id="rId34"/>
        </w:object>
      </w:r>
      <w:r w:rsidRPr="00564ADC">
        <w:rPr>
          <w:sz w:val="28"/>
          <w:szCs w:val="28"/>
          <w:lang w:val="kk-KZ"/>
        </w:rPr>
        <w:t xml:space="preserve"> у</w:t>
      </w:r>
      <w:r w:rsidRPr="00564ADC">
        <w:rPr>
          <w:sz w:val="28"/>
          <w:szCs w:val="28"/>
          <w:lang w:val="en-US"/>
        </w:rPr>
        <w:t>~x~</w:t>
      </w:r>
      <w:r w:rsidRPr="00564ADC">
        <w:rPr>
          <w:sz w:val="28"/>
          <w:szCs w:val="28"/>
          <w:lang w:val="kk-KZ"/>
        </w:rPr>
        <w:t>z</w:t>
      </w:r>
    </w:p>
    <w:p w:rsidR="000B4385" w:rsidRPr="00564ADC" w:rsidRDefault="000B4385" w:rsidP="000B4385">
      <w:pPr>
        <w:numPr>
          <w:ilvl w:val="1"/>
          <w:numId w:val="1"/>
        </w:numPr>
        <w:tabs>
          <w:tab w:val="left" w:pos="567"/>
        </w:tabs>
        <w:jc w:val="both"/>
        <w:rPr>
          <w:sz w:val="28"/>
          <w:szCs w:val="28"/>
          <w:lang w:val="kk-KZ"/>
        </w:rPr>
      </w:pP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42" type="#_x0000_t75" style="width:11.25pt;height:9.75pt" o:ole="">
            <v:imagedata r:id="rId18" o:title=""/>
          </v:shape>
          <o:OLEObject Type="Embed" ProgID="Equation.3" ShapeID="_x0000_i1042" DrawAspect="Content" ObjectID="_1661602310" r:id="rId35"/>
        </w:objec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43" type="#_x0000_t75" style="width:11.25pt;height:9.75pt" o:ole="">
            <v:imagedata r:id="rId18" o:title=""/>
          </v:shape>
          <o:OLEObject Type="Embed" ProgID="Equation.3" ShapeID="_x0000_i1043" DrawAspect="Content" ObjectID="_1661602311" r:id="rId36"/>
        </w:object>
      </w:r>
      <w:r w:rsidRPr="00564ADC">
        <w:rPr>
          <w:sz w:val="28"/>
          <w:szCs w:val="28"/>
          <w:lang w:val="en-US"/>
        </w:rPr>
        <w:t>(y</w: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44" type="#_x0000_t75" style="width:11.25pt;height:9.75pt" o:ole="">
            <v:imagedata r:id="rId18" o:title=""/>
          </v:shape>
          <o:OLEObject Type="Embed" ProgID="Equation.3" ShapeID="_x0000_i1044" DrawAspect="Content" ObjectID="_1661602312" r:id="rId37"/>
        </w:object>
      </w:r>
      <w:r w:rsidRPr="00564ADC">
        <w:rPr>
          <w:position w:val="-4"/>
          <w:sz w:val="28"/>
          <w:szCs w:val="28"/>
          <w:lang w:val="en-US"/>
        </w:rPr>
        <w:object w:dxaOrig="220" w:dyaOrig="200">
          <v:shape id="_x0000_i1045" type="#_x0000_t75" style="width:11.25pt;height:9.75pt" o:ole="">
            <v:imagedata r:id="rId18" o:title=""/>
          </v:shape>
          <o:OLEObject Type="Embed" ProgID="Equation.3" ShapeID="_x0000_i1045" DrawAspect="Content" ObjectID="_1661602313" r:id="rId38"/>
        </w:object>
      </w:r>
      <w:r w:rsidRPr="00564ADC">
        <w:rPr>
          <w:sz w:val="28"/>
          <w:szCs w:val="28"/>
          <w:lang w:val="en-US"/>
        </w:rPr>
        <w:t>z)</w:t>
      </w:r>
    </w:p>
    <w:p w:rsidR="002666F8" w:rsidRDefault="000B4385"/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8652A6"/>
    <w:multiLevelType w:val="hybridMultilevel"/>
    <w:tmpl w:val="CF9421A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3776C9C"/>
    <w:multiLevelType w:val="hybridMultilevel"/>
    <w:tmpl w:val="93CC7682"/>
    <w:lvl w:ilvl="0" w:tplc="828CA3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385"/>
    <w:rsid w:val="000B4385"/>
    <w:rsid w:val="00622702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3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2020-09-14T12:20:00Z</dcterms:created>
  <dcterms:modified xsi:type="dcterms:W3CDTF">2020-09-14T12:21:00Z</dcterms:modified>
</cp:coreProperties>
</file>